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1AB1" w:rsidRDefault="00CF1AB1" w:rsidP="00CF1AB1"/>
    <w:p w:rsidR="00CF1AB1" w:rsidRDefault="00CF1AB1" w:rsidP="00CF1AB1"/>
    <w:p w:rsidR="00CF1AB1" w:rsidRDefault="00CF1AB1" w:rsidP="00CF1AB1"/>
    <w:p w:rsidR="00CF1AB1" w:rsidRDefault="00CF1AB1" w:rsidP="00CF1AB1"/>
    <w:p w:rsidR="00CF1AB1" w:rsidRPr="00AE501F" w:rsidRDefault="00CF1AB1" w:rsidP="00CF1AB1"/>
    <w:p w:rsidR="00CF1AB1" w:rsidRPr="00E005A3" w:rsidRDefault="00E005A3" w:rsidP="00CF1AB1">
      <w:pPr>
        <w:pStyle w:val="Ttulo"/>
        <w:rPr>
          <w:rFonts w:cs="Arial"/>
          <w:sz w:val="40"/>
        </w:rPr>
      </w:pPr>
      <w:r w:rsidRPr="00E005A3">
        <w:rPr>
          <w:rFonts w:cs="Arial"/>
          <w:sz w:val="40"/>
        </w:rPr>
        <w:t>SIGEM</w:t>
      </w:r>
      <w:r w:rsidR="00CF1AB1" w:rsidRPr="00E005A3">
        <w:rPr>
          <w:rFonts w:cs="Arial"/>
          <w:sz w:val="40"/>
        </w:rPr>
        <w:t xml:space="preserve"> </w:t>
      </w:r>
      <w:r w:rsidR="00CF1AB1" w:rsidRPr="00E005A3">
        <w:rPr>
          <w:rFonts w:cs="Arial"/>
          <w:sz w:val="40"/>
          <w:szCs w:val="40"/>
        </w:rPr>
        <w:t>–</w:t>
      </w:r>
      <w:r w:rsidR="00CF1AB1" w:rsidRPr="00E005A3">
        <w:rPr>
          <w:rFonts w:cs="Arial"/>
          <w:sz w:val="40"/>
        </w:rPr>
        <w:t xml:space="preserve"> </w:t>
      </w:r>
      <w:r w:rsidRPr="00E005A3">
        <w:rPr>
          <w:rFonts w:cs="Arial"/>
          <w:sz w:val="40"/>
          <w:szCs w:val="18"/>
        </w:rPr>
        <w:t>SISTEMA DE INFORMACIÓN PARA LA GESTI</w:t>
      </w:r>
      <w:r>
        <w:rPr>
          <w:rFonts w:cs="Arial"/>
          <w:sz w:val="40"/>
          <w:szCs w:val="18"/>
        </w:rPr>
        <w:t>ÓN MÉDICA</w:t>
      </w:r>
    </w:p>
    <w:p w:rsidR="00CF1AB1" w:rsidRPr="00E005A3" w:rsidRDefault="00CF1AB1" w:rsidP="00CF1AB1">
      <w:pPr>
        <w:pStyle w:val="Ttulo"/>
        <w:rPr>
          <w:rFonts w:cs="Arial"/>
        </w:rPr>
      </w:pPr>
    </w:p>
    <w:p w:rsidR="00CF1AB1" w:rsidRPr="00E005A3" w:rsidRDefault="00CF1AB1" w:rsidP="00CF1AB1"/>
    <w:p w:rsidR="00CF1AB1" w:rsidRPr="00E005A3" w:rsidRDefault="00CF1AB1" w:rsidP="00CF1AB1"/>
    <w:p w:rsidR="00291A63" w:rsidRPr="00E005A3" w:rsidRDefault="00291A63" w:rsidP="00291A63">
      <w:pPr>
        <w:pStyle w:val="Ttulo"/>
        <w:rPr>
          <w:rFonts w:cs="Arial"/>
        </w:rPr>
      </w:pPr>
    </w:p>
    <w:p w:rsidR="00291A63" w:rsidRPr="00E005A3" w:rsidRDefault="00291A63" w:rsidP="00291A63"/>
    <w:p w:rsidR="00291A63" w:rsidRPr="00E005A3" w:rsidRDefault="00291A63" w:rsidP="00291A63"/>
    <w:p w:rsidR="00291A63" w:rsidRDefault="0009716C" w:rsidP="00291A63">
      <w:pPr>
        <w:pStyle w:val="Ttulo"/>
        <w:rPr>
          <w:rFonts w:cs="Arial"/>
          <w:lang w:val="es-CO"/>
        </w:rPr>
      </w:pPr>
      <w:r>
        <w:rPr>
          <w:rFonts w:cs="Arial"/>
          <w:lang w:val="es-CO"/>
        </w:rPr>
        <w:t>Modelo de Negocio</w:t>
      </w:r>
    </w:p>
    <w:p w:rsidR="00CF1AB1" w:rsidRDefault="00CF1AB1" w:rsidP="00291A63">
      <w:pPr>
        <w:pStyle w:val="Ttulo"/>
        <w:rPr>
          <w:rFonts w:cs="Arial"/>
          <w:sz w:val="28"/>
          <w:lang w:val="es-CO"/>
        </w:rPr>
      </w:pPr>
    </w:p>
    <w:p w:rsidR="00291A63" w:rsidRDefault="00217143" w:rsidP="00291A63">
      <w:pPr>
        <w:pStyle w:val="Ttulo"/>
        <w:rPr>
          <w:rFonts w:cs="Arial"/>
          <w:sz w:val="28"/>
          <w:lang w:val="es-CO"/>
        </w:rPr>
      </w:pPr>
      <w:r>
        <w:rPr>
          <w:rFonts w:cs="Arial"/>
          <w:sz w:val="28"/>
          <w:lang w:val="es-CO"/>
        </w:rPr>
        <w:t>Versión 1.0</w:t>
      </w:r>
    </w:p>
    <w:p w:rsidR="00A46081" w:rsidRPr="00C47354" w:rsidRDefault="00A46081">
      <w:pPr>
        <w:pStyle w:val="Ttulo"/>
        <w:jc w:val="right"/>
        <w:rPr>
          <w:sz w:val="28"/>
        </w:rPr>
      </w:pPr>
    </w:p>
    <w:p w:rsidR="00A46081" w:rsidRPr="00C47354" w:rsidRDefault="00A46081"/>
    <w:p w:rsidR="00A46081" w:rsidRPr="00C47354" w:rsidRDefault="00A46081"/>
    <w:p w:rsidR="00A46081" w:rsidRPr="00C47354" w:rsidRDefault="00A46081"/>
    <w:p w:rsidR="00A46081" w:rsidRPr="00C47354" w:rsidRDefault="00A46081"/>
    <w:p w:rsidR="00A46081" w:rsidRPr="00C47354" w:rsidRDefault="00A46081"/>
    <w:p w:rsidR="00A46081" w:rsidRPr="00C47354" w:rsidRDefault="00A46081">
      <w:pPr>
        <w:pStyle w:val="Ttulo"/>
        <w:rPr>
          <w:sz w:val="28"/>
        </w:rPr>
        <w:sectPr w:rsidR="00A46081" w:rsidRPr="00C47354">
          <w:headerReference w:type="default" r:id="rId7"/>
          <w:footerReference w:type="even" r:id="rId8"/>
          <w:pgSz w:w="12240" w:h="15840" w:code="1"/>
          <w:pgMar w:top="1440" w:right="1440" w:bottom="1440" w:left="1440" w:header="720" w:footer="720" w:gutter="0"/>
          <w:cols w:space="720"/>
          <w:vAlign w:val="center"/>
        </w:sectPr>
      </w:pPr>
    </w:p>
    <w:p w:rsidR="00291A63" w:rsidRDefault="00291A63">
      <w:pPr>
        <w:pStyle w:val="Ttulo"/>
      </w:pPr>
    </w:p>
    <w:p w:rsidR="00A46081" w:rsidRDefault="0080313B">
      <w:pPr>
        <w:pStyle w:val="Ttulo"/>
      </w:pPr>
      <w:r w:rsidRPr="00C47354">
        <w:t>Historia de las revisiones</w:t>
      </w:r>
    </w:p>
    <w:p w:rsidR="00CF1AB1" w:rsidRPr="00CF1AB1" w:rsidRDefault="00CF1AB1" w:rsidP="00CF1AB1"/>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304"/>
        <w:gridCol w:w="1152"/>
        <w:gridCol w:w="3744"/>
        <w:gridCol w:w="2304"/>
      </w:tblGrid>
      <w:tr w:rsidR="00A46081" w:rsidRPr="00CF1AB1">
        <w:tc>
          <w:tcPr>
            <w:tcW w:w="2304" w:type="dxa"/>
          </w:tcPr>
          <w:p w:rsidR="00A46081" w:rsidRPr="00CF1AB1" w:rsidRDefault="008E0970">
            <w:pPr>
              <w:pStyle w:val="Tabletext"/>
              <w:jc w:val="center"/>
              <w:rPr>
                <w:rFonts w:ascii="Arial" w:hAnsi="Arial" w:cs="Arial"/>
                <w:b/>
              </w:rPr>
            </w:pPr>
            <w:r w:rsidRPr="00CF1AB1">
              <w:rPr>
                <w:rFonts w:ascii="Arial" w:hAnsi="Arial" w:cs="Arial"/>
                <w:b/>
              </w:rPr>
              <w:t>Fecha</w:t>
            </w:r>
          </w:p>
        </w:tc>
        <w:tc>
          <w:tcPr>
            <w:tcW w:w="1152" w:type="dxa"/>
          </w:tcPr>
          <w:p w:rsidR="00A46081" w:rsidRPr="00CF1AB1" w:rsidRDefault="003A269F">
            <w:pPr>
              <w:pStyle w:val="Tabletext"/>
              <w:jc w:val="center"/>
              <w:rPr>
                <w:rFonts w:ascii="Arial" w:hAnsi="Arial" w:cs="Arial"/>
                <w:b/>
              </w:rPr>
            </w:pPr>
            <w:r w:rsidRPr="00CF1AB1">
              <w:rPr>
                <w:rFonts w:ascii="Arial" w:hAnsi="Arial" w:cs="Arial"/>
                <w:b/>
              </w:rPr>
              <w:t>Versión</w:t>
            </w:r>
          </w:p>
        </w:tc>
        <w:tc>
          <w:tcPr>
            <w:tcW w:w="3744" w:type="dxa"/>
          </w:tcPr>
          <w:p w:rsidR="00A46081" w:rsidRPr="00CF1AB1" w:rsidRDefault="008E0970">
            <w:pPr>
              <w:pStyle w:val="Tabletext"/>
              <w:jc w:val="center"/>
              <w:rPr>
                <w:rFonts w:ascii="Arial" w:hAnsi="Arial" w:cs="Arial"/>
                <w:b/>
              </w:rPr>
            </w:pPr>
            <w:r w:rsidRPr="00CF1AB1">
              <w:rPr>
                <w:rFonts w:ascii="Arial" w:hAnsi="Arial" w:cs="Arial"/>
                <w:b/>
              </w:rPr>
              <w:t>Descripción</w:t>
            </w:r>
          </w:p>
        </w:tc>
        <w:tc>
          <w:tcPr>
            <w:tcW w:w="2304" w:type="dxa"/>
          </w:tcPr>
          <w:p w:rsidR="00A46081" w:rsidRPr="00CF1AB1" w:rsidRDefault="008E0970">
            <w:pPr>
              <w:pStyle w:val="Tabletext"/>
              <w:jc w:val="center"/>
              <w:rPr>
                <w:rFonts w:ascii="Arial" w:hAnsi="Arial" w:cs="Arial"/>
                <w:b/>
              </w:rPr>
            </w:pPr>
            <w:r w:rsidRPr="00CF1AB1">
              <w:rPr>
                <w:rFonts w:ascii="Arial" w:hAnsi="Arial" w:cs="Arial"/>
                <w:b/>
              </w:rPr>
              <w:t>Autor</w:t>
            </w:r>
          </w:p>
        </w:tc>
      </w:tr>
      <w:tr w:rsidR="00B3015E" w:rsidRPr="00032DB2">
        <w:tc>
          <w:tcPr>
            <w:tcW w:w="2304" w:type="dxa"/>
            <w:vAlign w:val="center"/>
          </w:tcPr>
          <w:p w:rsidR="00B3015E" w:rsidRPr="00032DB2" w:rsidRDefault="00C948E5" w:rsidP="00C948E5">
            <w:pPr>
              <w:pStyle w:val="Tabletext"/>
              <w:rPr>
                <w:rFonts w:ascii="Arial" w:hAnsi="Arial" w:cs="Arial"/>
                <w:sz w:val="22"/>
                <w:szCs w:val="22"/>
              </w:rPr>
            </w:pPr>
            <w:r>
              <w:rPr>
                <w:rFonts w:ascii="Arial" w:hAnsi="Arial" w:cs="Arial"/>
                <w:sz w:val="22"/>
                <w:szCs w:val="22"/>
              </w:rPr>
              <w:t>01</w:t>
            </w:r>
            <w:r w:rsidR="0009716C">
              <w:rPr>
                <w:rFonts w:ascii="Arial" w:hAnsi="Arial" w:cs="Arial"/>
                <w:sz w:val="22"/>
                <w:szCs w:val="22"/>
              </w:rPr>
              <w:t>/</w:t>
            </w:r>
            <w:r>
              <w:rPr>
                <w:rFonts w:ascii="Arial" w:hAnsi="Arial" w:cs="Arial"/>
                <w:sz w:val="22"/>
                <w:szCs w:val="22"/>
              </w:rPr>
              <w:t>may</w:t>
            </w:r>
            <w:r w:rsidR="00B3015E" w:rsidRPr="00032DB2">
              <w:rPr>
                <w:rFonts w:ascii="Arial" w:hAnsi="Arial" w:cs="Arial"/>
                <w:sz w:val="22"/>
                <w:szCs w:val="22"/>
              </w:rPr>
              <w:t>/0</w:t>
            </w:r>
            <w:r w:rsidR="00B3015E">
              <w:rPr>
                <w:rFonts w:ascii="Arial" w:hAnsi="Arial" w:cs="Arial"/>
                <w:sz w:val="22"/>
                <w:szCs w:val="22"/>
              </w:rPr>
              <w:t>9</w:t>
            </w:r>
          </w:p>
        </w:tc>
        <w:tc>
          <w:tcPr>
            <w:tcW w:w="1152" w:type="dxa"/>
            <w:vAlign w:val="center"/>
          </w:tcPr>
          <w:p w:rsidR="00B3015E" w:rsidRPr="00032DB2" w:rsidRDefault="00B3015E" w:rsidP="007657FA">
            <w:pPr>
              <w:pStyle w:val="Tabletext"/>
              <w:rPr>
                <w:rFonts w:ascii="Arial" w:hAnsi="Arial" w:cs="Arial"/>
                <w:sz w:val="22"/>
                <w:szCs w:val="22"/>
              </w:rPr>
            </w:pPr>
            <w:r w:rsidRPr="00032DB2">
              <w:rPr>
                <w:rFonts w:ascii="Arial" w:hAnsi="Arial" w:cs="Arial"/>
                <w:sz w:val="22"/>
                <w:szCs w:val="22"/>
              </w:rPr>
              <w:t>0.1</w:t>
            </w:r>
          </w:p>
        </w:tc>
        <w:tc>
          <w:tcPr>
            <w:tcW w:w="3744" w:type="dxa"/>
            <w:vAlign w:val="center"/>
          </w:tcPr>
          <w:p w:rsidR="00B3015E" w:rsidRPr="00032DB2" w:rsidRDefault="0009716C" w:rsidP="007657FA">
            <w:pPr>
              <w:pStyle w:val="Tabletext"/>
              <w:rPr>
                <w:rFonts w:ascii="Arial" w:hAnsi="Arial" w:cs="Arial"/>
                <w:sz w:val="22"/>
                <w:szCs w:val="22"/>
              </w:rPr>
            </w:pPr>
            <w:r>
              <w:rPr>
                <w:rFonts w:ascii="Arial" w:hAnsi="Arial" w:cs="Arial"/>
                <w:sz w:val="22"/>
                <w:szCs w:val="22"/>
              </w:rPr>
              <w:t>Diseño del modelo de negocio</w:t>
            </w:r>
          </w:p>
        </w:tc>
        <w:tc>
          <w:tcPr>
            <w:tcW w:w="2304" w:type="dxa"/>
            <w:vAlign w:val="center"/>
          </w:tcPr>
          <w:p w:rsidR="00B3015E" w:rsidRPr="00032DB2" w:rsidRDefault="00B3015E" w:rsidP="007657FA">
            <w:pPr>
              <w:pStyle w:val="Tabletext"/>
              <w:rPr>
                <w:rFonts w:ascii="Arial" w:hAnsi="Arial" w:cs="Arial"/>
                <w:sz w:val="22"/>
                <w:szCs w:val="22"/>
              </w:rPr>
            </w:pPr>
            <w:r w:rsidRPr="00032DB2">
              <w:rPr>
                <w:rFonts w:ascii="Arial" w:hAnsi="Arial" w:cs="Arial"/>
                <w:sz w:val="22"/>
                <w:szCs w:val="22"/>
              </w:rPr>
              <w:t>Jorge Restrepo</w:t>
            </w:r>
          </w:p>
        </w:tc>
      </w:tr>
      <w:tr w:rsidR="00A46081" w:rsidRPr="00291A63">
        <w:tc>
          <w:tcPr>
            <w:tcW w:w="2304" w:type="dxa"/>
            <w:vAlign w:val="center"/>
          </w:tcPr>
          <w:p w:rsidR="00A46081" w:rsidRPr="00291A63" w:rsidRDefault="00A46081" w:rsidP="00291A63">
            <w:pPr>
              <w:pStyle w:val="Tabletext"/>
              <w:rPr>
                <w:rFonts w:ascii="Arial" w:hAnsi="Arial" w:cs="Arial"/>
              </w:rPr>
            </w:pPr>
          </w:p>
        </w:tc>
        <w:tc>
          <w:tcPr>
            <w:tcW w:w="1152" w:type="dxa"/>
            <w:vAlign w:val="center"/>
          </w:tcPr>
          <w:p w:rsidR="00A46081" w:rsidRPr="00291A63" w:rsidRDefault="00A46081" w:rsidP="00291A63">
            <w:pPr>
              <w:pStyle w:val="Tabletext"/>
              <w:rPr>
                <w:rFonts w:ascii="Arial" w:hAnsi="Arial" w:cs="Arial"/>
              </w:rPr>
            </w:pPr>
          </w:p>
        </w:tc>
        <w:tc>
          <w:tcPr>
            <w:tcW w:w="3744" w:type="dxa"/>
            <w:vAlign w:val="center"/>
          </w:tcPr>
          <w:p w:rsidR="00A46081" w:rsidRPr="00291A63" w:rsidRDefault="00A46081" w:rsidP="00291A63">
            <w:pPr>
              <w:pStyle w:val="Tabletext"/>
              <w:rPr>
                <w:rFonts w:ascii="Arial" w:hAnsi="Arial" w:cs="Arial"/>
              </w:rPr>
            </w:pPr>
          </w:p>
        </w:tc>
        <w:tc>
          <w:tcPr>
            <w:tcW w:w="2304" w:type="dxa"/>
            <w:vAlign w:val="center"/>
          </w:tcPr>
          <w:p w:rsidR="00A46081" w:rsidRPr="00291A63" w:rsidRDefault="00A46081" w:rsidP="00291A63">
            <w:pPr>
              <w:pStyle w:val="Tabletext"/>
              <w:rPr>
                <w:rFonts w:ascii="Arial" w:hAnsi="Arial" w:cs="Arial"/>
              </w:rPr>
            </w:pPr>
          </w:p>
        </w:tc>
      </w:tr>
      <w:tr w:rsidR="00A46081" w:rsidRPr="00291A63">
        <w:tc>
          <w:tcPr>
            <w:tcW w:w="2304" w:type="dxa"/>
            <w:vAlign w:val="center"/>
          </w:tcPr>
          <w:p w:rsidR="00A46081" w:rsidRPr="00291A63" w:rsidRDefault="00A46081" w:rsidP="00291A63">
            <w:pPr>
              <w:pStyle w:val="Tabletext"/>
              <w:rPr>
                <w:rFonts w:ascii="Arial" w:hAnsi="Arial" w:cs="Arial"/>
              </w:rPr>
            </w:pPr>
          </w:p>
        </w:tc>
        <w:tc>
          <w:tcPr>
            <w:tcW w:w="1152" w:type="dxa"/>
            <w:vAlign w:val="center"/>
          </w:tcPr>
          <w:p w:rsidR="00A46081" w:rsidRPr="00291A63" w:rsidRDefault="00A46081" w:rsidP="00291A63">
            <w:pPr>
              <w:pStyle w:val="Tabletext"/>
              <w:rPr>
                <w:rFonts w:ascii="Arial" w:hAnsi="Arial" w:cs="Arial"/>
              </w:rPr>
            </w:pPr>
          </w:p>
        </w:tc>
        <w:tc>
          <w:tcPr>
            <w:tcW w:w="3744" w:type="dxa"/>
            <w:vAlign w:val="center"/>
          </w:tcPr>
          <w:p w:rsidR="00A46081" w:rsidRPr="00291A63" w:rsidRDefault="00A46081" w:rsidP="00291A63">
            <w:pPr>
              <w:pStyle w:val="Tabletext"/>
              <w:rPr>
                <w:rFonts w:ascii="Arial" w:hAnsi="Arial" w:cs="Arial"/>
              </w:rPr>
            </w:pPr>
          </w:p>
        </w:tc>
        <w:tc>
          <w:tcPr>
            <w:tcW w:w="2304" w:type="dxa"/>
            <w:vAlign w:val="center"/>
          </w:tcPr>
          <w:p w:rsidR="00A46081" w:rsidRPr="00291A63" w:rsidRDefault="00A46081" w:rsidP="00291A63">
            <w:pPr>
              <w:pStyle w:val="Tabletext"/>
              <w:rPr>
                <w:rFonts w:ascii="Arial" w:hAnsi="Arial" w:cs="Arial"/>
              </w:rPr>
            </w:pPr>
          </w:p>
        </w:tc>
      </w:tr>
      <w:tr w:rsidR="00A46081" w:rsidRPr="00291A63">
        <w:tc>
          <w:tcPr>
            <w:tcW w:w="2304" w:type="dxa"/>
            <w:vAlign w:val="center"/>
          </w:tcPr>
          <w:p w:rsidR="00A46081" w:rsidRPr="00291A63" w:rsidRDefault="00A46081" w:rsidP="00291A63">
            <w:pPr>
              <w:pStyle w:val="Tabletext"/>
              <w:rPr>
                <w:rFonts w:ascii="Arial" w:hAnsi="Arial" w:cs="Arial"/>
              </w:rPr>
            </w:pPr>
          </w:p>
        </w:tc>
        <w:tc>
          <w:tcPr>
            <w:tcW w:w="1152" w:type="dxa"/>
            <w:vAlign w:val="center"/>
          </w:tcPr>
          <w:p w:rsidR="00A46081" w:rsidRPr="00291A63" w:rsidRDefault="00A46081" w:rsidP="00291A63">
            <w:pPr>
              <w:pStyle w:val="Tabletext"/>
              <w:rPr>
                <w:rFonts w:ascii="Arial" w:hAnsi="Arial" w:cs="Arial"/>
              </w:rPr>
            </w:pPr>
          </w:p>
        </w:tc>
        <w:tc>
          <w:tcPr>
            <w:tcW w:w="3744" w:type="dxa"/>
            <w:vAlign w:val="center"/>
          </w:tcPr>
          <w:p w:rsidR="00A46081" w:rsidRPr="00291A63" w:rsidRDefault="00A46081" w:rsidP="00291A63">
            <w:pPr>
              <w:pStyle w:val="Tabletext"/>
              <w:rPr>
                <w:rFonts w:ascii="Arial" w:hAnsi="Arial" w:cs="Arial"/>
              </w:rPr>
            </w:pPr>
          </w:p>
        </w:tc>
        <w:tc>
          <w:tcPr>
            <w:tcW w:w="2304" w:type="dxa"/>
            <w:vAlign w:val="center"/>
          </w:tcPr>
          <w:p w:rsidR="00A46081" w:rsidRPr="00291A63" w:rsidRDefault="00A46081" w:rsidP="00291A63">
            <w:pPr>
              <w:pStyle w:val="Tabletext"/>
              <w:rPr>
                <w:rFonts w:ascii="Arial" w:hAnsi="Arial" w:cs="Arial"/>
              </w:rPr>
            </w:pPr>
          </w:p>
        </w:tc>
      </w:tr>
    </w:tbl>
    <w:p w:rsidR="00A46081" w:rsidRPr="00C47354" w:rsidRDefault="00A46081"/>
    <w:p w:rsidR="00B3015E" w:rsidRDefault="00B3015E" w:rsidP="00B3015E"/>
    <w:p w:rsidR="004B35B4" w:rsidRDefault="004B35B4">
      <w:pPr>
        <w:widowControl/>
        <w:spacing w:line="240" w:lineRule="auto"/>
        <w:rPr>
          <w:rFonts w:ascii="Arial" w:hAnsi="Arial" w:cs="Arial"/>
          <w:b/>
          <w:sz w:val="24"/>
          <w:szCs w:val="24"/>
        </w:rPr>
      </w:pPr>
      <w:r>
        <w:rPr>
          <w:rFonts w:cs="Arial"/>
          <w:szCs w:val="24"/>
        </w:rPr>
        <w:br w:type="page"/>
      </w:r>
    </w:p>
    <w:p w:rsidR="00B3015E" w:rsidRPr="00B3015E" w:rsidRDefault="00B3015E" w:rsidP="00B3015E">
      <w:pPr>
        <w:pStyle w:val="Ttulo1"/>
        <w:ind w:left="0" w:firstLine="0"/>
        <w:jc w:val="both"/>
        <w:rPr>
          <w:rFonts w:cs="Arial"/>
          <w:szCs w:val="24"/>
        </w:rPr>
      </w:pPr>
      <w:r w:rsidRPr="00B3015E">
        <w:rPr>
          <w:rFonts w:cs="Arial"/>
          <w:szCs w:val="24"/>
        </w:rPr>
        <w:lastRenderedPageBreak/>
        <w:t>Introducción</w:t>
      </w:r>
    </w:p>
    <w:p w:rsidR="0009716C" w:rsidRDefault="0009716C" w:rsidP="0009716C"/>
    <w:p w:rsidR="004B35B4" w:rsidRDefault="004B35B4" w:rsidP="004B35B4">
      <w:pPr>
        <w:spacing w:line="360" w:lineRule="auto"/>
        <w:jc w:val="both"/>
        <w:rPr>
          <w:rFonts w:ascii="Arial" w:hAnsi="Arial" w:cs="Arial"/>
          <w:sz w:val="22"/>
          <w:szCs w:val="22"/>
        </w:rPr>
      </w:pPr>
      <w:r w:rsidRPr="00A745B2">
        <w:rPr>
          <w:rFonts w:ascii="Arial" w:hAnsi="Arial" w:cs="Arial"/>
          <w:sz w:val="22"/>
          <w:szCs w:val="22"/>
        </w:rPr>
        <w:t xml:space="preserve">El modelo de este tipo de negocio consiste en la prestación de servicios médicos a pacientes cuya vinculación a un régimen de salud es a través de la medicina prepaga, pólizas o como independientes. </w:t>
      </w:r>
      <w:r>
        <w:rPr>
          <w:rFonts w:ascii="Arial" w:hAnsi="Arial" w:cs="Arial"/>
          <w:sz w:val="22"/>
          <w:szCs w:val="22"/>
        </w:rPr>
        <w:t xml:space="preserve">En algunas ocasiones se presta servicio a pacientes con vinculación al régimen subsidiado o a una EPS (Entidad Promotor de Salud), debido a que son remitidos por alguna entidad para una atención especial. Esto se debe a que la especialidad del Doctor es en hombro y codo, cuyos estudios de especialización, fueron realizados en la Universidad de </w:t>
      </w:r>
      <w:r w:rsidRPr="004B35B4">
        <w:rPr>
          <w:rFonts w:ascii="Arial" w:hAnsi="Arial" w:cs="Arial"/>
          <w:sz w:val="22"/>
          <w:szCs w:val="22"/>
        </w:rPr>
        <w:t>Harvard</w:t>
      </w:r>
      <w:r>
        <w:rPr>
          <w:rFonts w:ascii="Arial" w:hAnsi="Arial" w:cs="Arial"/>
          <w:sz w:val="22"/>
          <w:szCs w:val="22"/>
        </w:rPr>
        <w:t>.</w:t>
      </w:r>
    </w:p>
    <w:p w:rsidR="004B35B4" w:rsidRDefault="004B35B4" w:rsidP="004B35B4">
      <w:pPr>
        <w:spacing w:line="360" w:lineRule="auto"/>
        <w:jc w:val="both"/>
        <w:rPr>
          <w:rFonts w:ascii="Arial" w:hAnsi="Arial" w:cs="Arial"/>
          <w:sz w:val="22"/>
          <w:szCs w:val="22"/>
        </w:rPr>
      </w:pPr>
      <w:r>
        <w:rPr>
          <w:rFonts w:ascii="Arial" w:hAnsi="Arial" w:cs="Arial"/>
          <w:sz w:val="22"/>
          <w:szCs w:val="22"/>
        </w:rPr>
        <w:t>Actualmente el consultorio se encuentra ubicado en la Torre Intermédica</w:t>
      </w:r>
      <w:r w:rsidR="000D217E">
        <w:rPr>
          <w:rFonts w:ascii="Arial" w:hAnsi="Arial" w:cs="Arial"/>
          <w:sz w:val="22"/>
          <w:szCs w:val="22"/>
        </w:rPr>
        <w:t>,</w:t>
      </w:r>
      <w:r>
        <w:rPr>
          <w:rFonts w:ascii="Arial" w:hAnsi="Arial" w:cs="Arial"/>
          <w:sz w:val="22"/>
          <w:szCs w:val="22"/>
        </w:rPr>
        <w:t xml:space="preserve"> en el sector del Poblado en la ciudad de Medellín. En dicho consultorio se realizan consultas programadas y procedimientos menores (vendaje, yesos, infiltraciones). En el caso de que el paciente necesite un procedimiento mayor o una intervención quirúrgica, se cuenta con convenios con diferentes clínicas de alto prestigio de la ciudad de Medellín. También el Doctor posee un portal en el cual se promociona el consultorio a nivel internacional, debido a que la atención médica en el extranjero es de alto costo y muchos pacientes que viven fuera del país, optan por viajar a Colombia a realizarse sus cirugías.</w:t>
      </w:r>
    </w:p>
    <w:p w:rsidR="004B35B4" w:rsidRDefault="004B35B4" w:rsidP="004B35B4">
      <w:pPr>
        <w:spacing w:line="360" w:lineRule="auto"/>
        <w:jc w:val="both"/>
        <w:rPr>
          <w:rFonts w:ascii="Arial" w:hAnsi="Arial" w:cs="Arial"/>
          <w:sz w:val="22"/>
          <w:szCs w:val="22"/>
        </w:rPr>
      </w:pPr>
    </w:p>
    <w:p w:rsidR="004B35B4" w:rsidRDefault="004B35B4" w:rsidP="004B35B4">
      <w:pPr>
        <w:spacing w:line="360" w:lineRule="auto"/>
        <w:jc w:val="both"/>
        <w:rPr>
          <w:rFonts w:ascii="Arial" w:hAnsi="Arial" w:cs="Arial"/>
          <w:sz w:val="22"/>
          <w:szCs w:val="22"/>
        </w:rPr>
      </w:pPr>
      <w:r>
        <w:rPr>
          <w:rFonts w:ascii="Arial" w:hAnsi="Arial" w:cs="Arial"/>
          <w:sz w:val="22"/>
          <w:szCs w:val="22"/>
        </w:rPr>
        <w:t xml:space="preserve">Para poder realizar las actividades relacionadas con la atención de los pacientes en el consultorio médico es necesario contar con una herramienta tecnología que permita tener el control del manejo de la información que se genera cada día. Esta herramienta debe ser a la medida </w:t>
      </w:r>
      <w:r w:rsidR="000D217E">
        <w:rPr>
          <w:rFonts w:ascii="Arial" w:hAnsi="Arial" w:cs="Arial"/>
          <w:sz w:val="22"/>
          <w:szCs w:val="22"/>
        </w:rPr>
        <w:t xml:space="preserve">de las necesidades del cliente, </w:t>
      </w:r>
      <w:r>
        <w:rPr>
          <w:rFonts w:ascii="Arial" w:hAnsi="Arial" w:cs="Arial"/>
          <w:sz w:val="22"/>
          <w:szCs w:val="22"/>
        </w:rPr>
        <w:t xml:space="preserve">ya que la especialidad del consultorio </w:t>
      </w:r>
      <w:r w:rsidR="00033AB4">
        <w:rPr>
          <w:rFonts w:ascii="Arial" w:hAnsi="Arial" w:cs="Arial"/>
          <w:sz w:val="22"/>
          <w:szCs w:val="22"/>
        </w:rPr>
        <w:t>e</w:t>
      </w:r>
      <w:r>
        <w:rPr>
          <w:rFonts w:ascii="Arial" w:hAnsi="Arial" w:cs="Arial"/>
          <w:sz w:val="22"/>
          <w:szCs w:val="22"/>
        </w:rPr>
        <w:t xml:space="preserve">s </w:t>
      </w:r>
      <w:r w:rsidR="00033AB4">
        <w:rPr>
          <w:rFonts w:ascii="Arial" w:hAnsi="Arial" w:cs="Arial"/>
          <w:sz w:val="22"/>
          <w:szCs w:val="22"/>
        </w:rPr>
        <w:t xml:space="preserve">en </w:t>
      </w:r>
      <w:r>
        <w:rPr>
          <w:rFonts w:ascii="Arial" w:hAnsi="Arial" w:cs="Arial"/>
          <w:sz w:val="22"/>
          <w:szCs w:val="22"/>
        </w:rPr>
        <w:t>hombro y</w:t>
      </w:r>
      <w:r w:rsidR="00033AB4">
        <w:rPr>
          <w:rFonts w:ascii="Arial" w:hAnsi="Arial" w:cs="Arial"/>
          <w:sz w:val="22"/>
          <w:szCs w:val="22"/>
        </w:rPr>
        <w:t xml:space="preserve"> </w:t>
      </w:r>
      <w:r>
        <w:rPr>
          <w:rFonts w:ascii="Arial" w:hAnsi="Arial" w:cs="Arial"/>
          <w:sz w:val="22"/>
          <w:szCs w:val="22"/>
        </w:rPr>
        <w:t>codo, por lo tanto las herramientas que se encuentran en e</w:t>
      </w:r>
      <w:r w:rsidR="00C948E5">
        <w:rPr>
          <w:rFonts w:ascii="Arial" w:hAnsi="Arial" w:cs="Arial"/>
          <w:sz w:val="22"/>
          <w:szCs w:val="22"/>
        </w:rPr>
        <w:t>l mercado son genéricas</w:t>
      </w:r>
      <w:r w:rsidR="000D217E">
        <w:rPr>
          <w:rFonts w:ascii="Arial" w:hAnsi="Arial" w:cs="Arial"/>
          <w:sz w:val="22"/>
          <w:szCs w:val="22"/>
        </w:rPr>
        <w:t>.</w:t>
      </w:r>
    </w:p>
    <w:p w:rsidR="0009716C" w:rsidRDefault="0009716C">
      <w:pPr>
        <w:widowControl/>
        <w:spacing w:line="240" w:lineRule="auto"/>
        <w:rPr>
          <w:rFonts w:ascii="Arial" w:hAnsi="Arial" w:cs="Arial"/>
          <w:sz w:val="22"/>
          <w:szCs w:val="22"/>
        </w:rPr>
      </w:pPr>
      <w:r>
        <w:rPr>
          <w:rFonts w:ascii="Arial" w:hAnsi="Arial" w:cs="Arial"/>
          <w:sz w:val="22"/>
          <w:szCs w:val="22"/>
        </w:rPr>
        <w:br w:type="page"/>
      </w:r>
    </w:p>
    <w:p w:rsidR="0009716C" w:rsidRDefault="0009716C" w:rsidP="00FE6584">
      <w:pPr>
        <w:pStyle w:val="Ttulo2"/>
      </w:pPr>
      <w:r>
        <w:lastRenderedPageBreak/>
        <w:t>Modelo del Negocio Global</w:t>
      </w:r>
      <w:r>
        <w:tab/>
      </w:r>
    </w:p>
    <w:p w:rsidR="00FE6584" w:rsidRPr="00FE6584" w:rsidRDefault="00FE6584" w:rsidP="00FE6584"/>
    <w:p w:rsidR="00B3015E" w:rsidRPr="00B3015E" w:rsidRDefault="00FE6584" w:rsidP="002E5F26">
      <w:pPr>
        <w:widowControl/>
        <w:spacing w:line="240" w:lineRule="auto"/>
        <w:rPr>
          <w:rFonts w:ascii="Arial" w:hAnsi="Arial" w:cs="Arial"/>
          <w:sz w:val="22"/>
          <w:szCs w:val="22"/>
        </w:rPr>
      </w:pPr>
      <w:r>
        <w:rPr>
          <w:rFonts w:ascii="Arial" w:hAnsi="Arial" w:cs="Arial"/>
          <w:noProof/>
          <w:sz w:val="22"/>
          <w:szCs w:val="22"/>
          <w:lang w:val="es-CO" w:eastAsia="es-CO"/>
        </w:rPr>
        <w:drawing>
          <wp:inline distT="0" distB="0" distL="0" distR="0">
            <wp:extent cx="5838825" cy="5543550"/>
            <wp:effectExtent l="19050" t="19050" r="28575" b="1905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l="801" t="844" r="962" b="878"/>
                    <a:stretch>
                      <a:fillRect/>
                    </a:stretch>
                  </pic:blipFill>
                  <pic:spPr bwMode="auto">
                    <a:xfrm>
                      <a:off x="0" y="0"/>
                      <a:ext cx="5838825" cy="5543550"/>
                    </a:xfrm>
                    <a:prstGeom prst="rect">
                      <a:avLst/>
                    </a:prstGeom>
                    <a:noFill/>
                    <a:ln w="9525">
                      <a:solidFill>
                        <a:schemeClr val="tx1"/>
                      </a:solidFill>
                      <a:miter lim="800000"/>
                      <a:headEnd/>
                      <a:tailEnd/>
                    </a:ln>
                  </pic:spPr>
                </pic:pic>
              </a:graphicData>
            </a:graphic>
          </wp:inline>
        </w:drawing>
      </w:r>
    </w:p>
    <w:sectPr w:rsidR="00B3015E" w:rsidRPr="00B3015E" w:rsidSect="004955E0">
      <w:headerReference w:type="default" r:id="rId10"/>
      <w:footerReference w:type="default" r:id="rId11"/>
      <w:headerReference w:type="first" r:id="rId12"/>
      <w:footerReference w:type="first" r:id="rId13"/>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3CF3" w:rsidRDefault="00853CF3">
      <w:r>
        <w:separator/>
      </w:r>
    </w:p>
  </w:endnote>
  <w:endnote w:type="continuationSeparator" w:id="0">
    <w:p w:rsidR="00853CF3" w:rsidRDefault="00853C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E66" w:rsidRDefault="00966D9F">
    <w:pPr>
      <w:pStyle w:val="Piedepgina"/>
      <w:framePr w:wrap="around" w:vAnchor="text" w:hAnchor="margin" w:xAlign="right" w:y="1"/>
      <w:rPr>
        <w:rStyle w:val="Nmerodepgina"/>
      </w:rPr>
    </w:pPr>
    <w:r>
      <w:rPr>
        <w:rStyle w:val="Nmerodepgina"/>
      </w:rPr>
      <w:fldChar w:fldCharType="begin"/>
    </w:r>
    <w:r w:rsidR="00590E66">
      <w:rPr>
        <w:rStyle w:val="Nmerodepgina"/>
      </w:rPr>
      <w:instrText xml:space="preserve">PAGE  </w:instrText>
    </w:r>
    <w:r>
      <w:rPr>
        <w:rStyle w:val="Nmerodepgina"/>
      </w:rPr>
      <w:fldChar w:fldCharType="end"/>
    </w:r>
  </w:p>
  <w:p w:rsidR="00590E66" w:rsidRDefault="00590E66">
    <w:pPr>
      <w:pStyle w:val="Piedep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162"/>
      <w:gridCol w:w="3162"/>
      <w:gridCol w:w="3162"/>
    </w:tblGrid>
    <w:tr w:rsidR="00590E66" w:rsidRPr="00CF1AB1">
      <w:tc>
        <w:tcPr>
          <w:tcW w:w="3162" w:type="dxa"/>
          <w:tcBorders>
            <w:top w:val="nil"/>
            <w:left w:val="nil"/>
            <w:bottom w:val="nil"/>
            <w:right w:val="nil"/>
          </w:tcBorders>
        </w:tcPr>
        <w:p w:rsidR="00590E66" w:rsidRPr="00CF1AB1" w:rsidRDefault="00590E66">
          <w:pPr>
            <w:ind w:right="360"/>
            <w:rPr>
              <w:rFonts w:ascii="Arial" w:hAnsi="Arial" w:cs="Arial"/>
            </w:rPr>
          </w:pPr>
          <w:r w:rsidRPr="00CF1AB1">
            <w:rPr>
              <w:rFonts w:ascii="Arial" w:hAnsi="Arial" w:cs="Arial"/>
            </w:rPr>
            <w:t>Confidencial</w:t>
          </w:r>
        </w:p>
      </w:tc>
      <w:tc>
        <w:tcPr>
          <w:tcW w:w="3162" w:type="dxa"/>
          <w:tcBorders>
            <w:top w:val="nil"/>
            <w:left w:val="nil"/>
            <w:bottom w:val="nil"/>
            <w:right w:val="nil"/>
          </w:tcBorders>
        </w:tcPr>
        <w:p w:rsidR="00590E66" w:rsidRPr="00CF1AB1" w:rsidRDefault="00590E66">
          <w:pPr>
            <w:jc w:val="center"/>
            <w:rPr>
              <w:rFonts w:ascii="Arial" w:hAnsi="Arial" w:cs="Arial"/>
            </w:rPr>
          </w:pPr>
          <w:r>
            <w:rPr>
              <w:rFonts w:ascii="Arial" w:hAnsi="Arial" w:cs="Arial"/>
            </w:rPr>
            <w:t>©JL, 2009</w:t>
          </w:r>
        </w:p>
      </w:tc>
      <w:tc>
        <w:tcPr>
          <w:tcW w:w="3162" w:type="dxa"/>
          <w:tcBorders>
            <w:top w:val="nil"/>
            <w:left w:val="nil"/>
            <w:bottom w:val="nil"/>
            <w:right w:val="nil"/>
          </w:tcBorders>
        </w:tcPr>
        <w:p w:rsidR="00590E66" w:rsidRPr="00CF1AB1" w:rsidRDefault="00590E66">
          <w:pPr>
            <w:jc w:val="right"/>
            <w:rPr>
              <w:rFonts w:ascii="Arial" w:hAnsi="Arial" w:cs="Arial"/>
            </w:rPr>
          </w:pPr>
          <w:r w:rsidRPr="00CF1AB1">
            <w:rPr>
              <w:rFonts w:ascii="Arial" w:hAnsi="Arial" w:cs="Arial"/>
            </w:rPr>
            <w:t xml:space="preserve">Página </w:t>
          </w:r>
          <w:r w:rsidR="00966D9F" w:rsidRPr="00CF1AB1">
            <w:rPr>
              <w:rStyle w:val="Nmerodepgina"/>
              <w:rFonts w:ascii="Arial" w:hAnsi="Arial" w:cs="Arial"/>
            </w:rPr>
            <w:fldChar w:fldCharType="begin"/>
          </w:r>
          <w:r w:rsidRPr="00CF1AB1">
            <w:rPr>
              <w:rStyle w:val="Nmerodepgina"/>
              <w:rFonts w:ascii="Arial" w:hAnsi="Arial" w:cs="Arial"/>
            </w:rPr>
            <w:instrText xml:space="preserve"> PAGE </w:instrText>
          </w:r>
          <w:r w:rsidR="00966D9F" w:rsidRPr="00CF1AB1">
            <w:rPr>
              <w:rStyle w:val="Nmerodepgina"/>
              <w:rFonts w:ascii="Arial" w:hAnsi="Arial" w:cs="Arial"/>
            </w:rPr>
            <w:fldChar w:fldCharType="separate"/>
          </w:r>
          <w:r w:rsidR="00776353">
            <w:rPr>
              <w:rStyle w:val="Nmerodepgina"/>
              <w:rFonts w:ascii="Arial" w:hAnsi="Arial" w:cs="Arial"/>
              <w:noProof/>
            </w:rPr>
            <w:t>2</w:t>
          </w:r>
          <w:r w:rsidR="00966D9F" w:rsidRPr="00CF1AB1">
            <w:rPr>
              <w:rStyle w:val="Nmerodepgina"/>
              <w:rFonts w:ascii="Arial" w:hAnsi="Arial" w:cs="Arial"/>
            </w:rPr>
            <w:fldChar w:fldCharType="end"/>
          </w:r>
        </w:p>
      </w:tc>
    </w:tr>
  </w:tbl>
  <w:p w:rsidR="00590E66" w:rsidRDefault="00590E66">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E66" w:rsidRDefault="00590E66">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3CF3" w:rsidRDefault="00853CF3">
      <w:r>
        <w:separator/>
      </w:r>
    </w:p>
  </w:footnote>
  <w:footnote w:type="continuationSeparator" w:id="0">
    <w:p w:rsidR="00853CF3" w:rsidRDefault="00853C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E66" w:rsidRDefault="00590E66">
    <w:pPr>
      <w:rPr>
        <w:sz w:val="24"/>
      </w:rPr>
    </w:pPr>
  </w:p>
  <w:p w:rsidR="00590E66" w:rsidRDefault="00590E66">
    <w:pPr>
      <w:pBdr>
        <w:top w:val="single" w:sz="6" w:space="1" w:color="auto"/>
      </w:pBdr>
      <w:rPr>
        <w:sz w:val="24"/>
      </w:rPr>
    </w:pPr>
  </w:p>
  <w:p w:rsidR="00590E66" w:rsidRPr="00F16549" w:rsidRDefault="00590E66">
    <w:pPr>
      <w:pBdr>
        <w:bottom w:val="single" w:sz="6" w:space="1" w:color="auto"/>
      </w:pBdr>
      <w:jc w:val="right"/>
      <w:rPr>
        <w:rFonts w:ascii="Verdana" w:hAnsi="Verdana"/>
        <w:b/>
        <w:sz w:val="36"/>
      </w:rPr>
    </w:pPr>
    <w:r>
      <w:rPr>
        <w:rFonts w:ascii="Verdana" w:hAnsi="Verdana"/>
        <w:b/>
        <w:sz w:val="36"/>
      </w:rPr>
      <w:t>SIGEM</w:t>
    </w:r>
  </w:p>
  <w:p w:rsidR="00590E66" w:rsidRDefault="00590E66">
    <w:pPr>
      <w:pBdr>
        <w:bottom w:val="single" w:sz="6" w:space="1" w:color="auto"/>
      </w:pBdr>
      <w:jc w:val="right"/>
      <w:rPr>
        <w:sz w:val="24"/>
      </w:rPr>
    </w:pPr>
  </w:p>
  <w:p w:rsidR="00590E66" w:rsidRDefault="00590E66">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6379"/>
      <w:gridCol w:w="3179"/>
    </w:tblGrid>
    <w:tr w:rsidR="00590E66" w:rsidRPr="00AE501F">
      <w:tc>
        <w:tcPr>
          <w:tcW w:w="6379" w:type="dxa"/>
        </w:tcPr>
        <w:p w:rsidR="00590E66" w:rsidRPr="00AE501F" w:rsidRDefault="00590E66" w:rsidP="00291A63">
          <w:pPr>
            <w:rPr>
              <w:rFonts w:ascii="Verdana" w:hAnsi="Verdana"/>
            </w:rPr>
          </w:pPr>
          <w:r>
            <w:rPr>
              <w:rFonts w:ascii="Verdana" w:hAnsi="Verdana"/>
            </w:rPr>
            <w:t>SIGEM – Sistema de Información para la Gestión Médica</w:t>
          </w:r>
        </w:p>
      </w:tc>
      <w:tc>
        <w:tcPr>
          <w:tcW w:w="3179" w:type="dxa"/>
        </w:tcPr>
        <w:p w:rsidR="00590E66" w:rsidRPr="00AE501F" w:rsidRDefault="00590E66" w:rsidP="00291A63">
          <w:pPr>
            <w:tabs>
              <w:tab w:val="left" w:pos="1135"/>
            </w:tabs>
            <w:spacing w:before="40"/>
            <w:ind w:right="68"/>
            <w:rPr>
              <w:rFonts w:ascii="Verdana" w:hAnsi="Verdana"/>
            </w:rPr>
          </w:pPr>
          <w:r>
            <w:rPr>
              <w:rFonts w:ascii="Verdana" w:hAnsi="Verdana"/>
            </w:rPr>
            <w:t xml:space="preserve">  Versión: </w:t>
          </w:r>
          <w:r w:rsidRPr="00AE501F">
            <w:rPr>
              <w:rFonts w:ascii="Verdana" w:hAnsi="Verdana"/>
            </w:rPr>
            <w:t>1.0</w:t>
          </w:r>
        </w:p>
      </w:tc>
    </w:tr>
    <w:tr w:rsidR="00590E66" w:rsidRPr="00AE501F">
      <w:tc>
        <w:tcPr>
          <w:tcW w:w="6379" w:type="dxa"/>
        </w:tcPr>
        <w:p w:rsidR="00590E66" w:rsidRPr="00AE501F" w:rsidRDefault="0009716C" w:rsidP="00291A63">
          <w:pPr>
            <w:rPr>
              <w:rFonts w:ascii="Verdana" w:hAnsi="Verdana"/>
            </w:rPr>
          </w:pPr>
          <w:r>
            <w:rPr>
              <w:rFonts w:ascii="Verdana" w:hAnsi="Verdana"/>
            </w:rPr>
            <w:t>Modelo del Negocio</w:t>
          </w:r>
        </w:p>
      </w:tc>
      <w:tc>
        <w:tcPr>
          <w:tcW w:w="3179" w:type="dxa"/>
        </w:tcPr>
        <w:p w:rsidR="00590E66" w:rsidRPr="00AE501F" w:rsidRDefault="00590E66" w:rsidP="00C948E5">
          <w:pPr>
            <w:rPr>
              <w:rFonts w:ascii="Verdana" w:hAnsi="Verdana"/>
            </w:rPr>
          </w:pPr>
          <w:r w:rsidRPr="00AE501F">
            <w:rPr>
              <w:rFonts w:ascii="Verdana" w:hAnsi="Verdana"/>
            </w:rPr>
            <w:t xml:space="preserve">  Fecha:  </w:t>
          </w:r>
          <w:r w:rsidR="00C948E5">
            <w:rPr>
              <w:rFonts w:ascii="Verdana" w:hAnsi="Verdana"/>
            </w:rPr>
            <w:t>01</w:t>
          </w:r>
          <w:r>
            <w:rPr>
              <w:rFonts w:ascii="Verdana" w:hAnsi="Verdana"/>
            </w:rPr>
            <w:t>/</w:t>
          </w:r>
          <w:r w:rsidR="00C948E5">
            <w:rPr>
              <w:rFonts w:ascii="Verdana" w:hAnsi="Verdana"/>
            </w:rPr>
            <w:t>may</w:t>
          </w:r>
          <w:r>
            <w:rPr>
              <w:rFonts w:ascii="Verdana" w:hAnsi="Verdana"/>
            </w:rPr>
            <w:t>/09</w:t>
          </w:r>
        </w:p>
      </w:tc>
    </w:tr>
    <w:tr w:rsidR="00590E66" w:rsidRPr="00AE501F">
      <w:tc>
        <w:tcPr>
          <w:tcW w:w="9558" w:type="dxa"/>
          <w:gridSpan w:val="2"/>
        </w:tcPr>
        <w:p w:rsidR="00590E66" w:rsidRPr="00AE501F" w:rsidRDefault="00590E66" w:rsidP="00291A63">
          <w:pPr>
            <w:rPr>
              <w:rFonts w:ascii="Verdana" w:hAnsi="Verdana"/>
            </w:rPr>
          </w:pPr>
          <w:r w:rsidRPr="00AE501F">
            <w:rPr>
              <w:rFonts w:ascii="Verdana" w:hAnsi="Verdana"/>
            </w:rPr>
            <w:t>F</w:t>
          </w:r>
          <w:r>
            <w:rPr>
              <w:rFonts w:ascii="Verdana" w:hAnsi="Verdana"/>
            </w:rPr>
            <w:t>R-</w:t>
          </w:r>
          <w:r w:rsidRPr="00AE501F">
            <w:rPr>
              <w:rFonts w:ascii="Verdana" w:hAnsi="Verdana"/>
            </w:rPr>
            <w:t>00</w:t>
          </w:r>
          <w:r w:rsidR="0009716C">
            <w:rPr>
              <w:rFonts w:ascii="Verdana" w:hAnsi="Verdana"/>
            </w:rPr>
            <w:t>1</w:t>
          </w:r>
        </w:p>
      </w:tc>
    </w:tr>
  </w:tbl>
  <w:p w:rsidR="00590E66" w:rsidRPr="00C47354" w:rsidRDefault="00590E66">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0E66" w:rsidRDefault="00590E66">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pStyle w:val="Ttulo1"/>
      <w:lvlText w:val="%1."/>
      <w:legacy w:legacy="1" w:legacySpace="144" w:legacyIndent="0"/>
      <w:lvlJc w:val="left"/>
    </w:lvl>
    <w:lvl w:ilvl="1">
      <w:start w:val="1"/>
      <w:numFmt w:val="decimal"/>
      <w:pStyle w:val="Ttulo2"/>
      <w:lvlText w:val="%1.%2"/>
      <w:legacy w:legacy="1" w:legacySpace="144" w:legacyIndent="0"/>
      <w:lvlJc w:val="left"/>
    </w:lvl>
    <w:lvl w:ilvl="2">
      <w:start w:val="1"/>
      <w:numFmt w:val="decimal"/>
      <w:pStyle w:val="Ttulo3"/>
      <w:lvlText w:val="%1.%2.%3"/>
      <w:legacy w:legacy="1" w:legacySpace="144" w:legacyIndent="0"/>
      <w:lvlJc w:val="left"/>
    </w:lvl>
    <w:lvl w:ilvl="3">
      <w:start w:val="1"/>
      <w:numFmt w:val="decimal"/>
      <w:pStyle w:val="Ttulo4"/>
      <w:lvlText w:val="%1.%2.%3.%4"/>
      <w:legacy w:legacy="1" w:legacySpace="144" w:legacyIndent="0"/>
      <w:lvlJc w:val="left"/>
    </w:lvl>
    <w:lvl w:ilvl="4">
      <w:start w:val="1"/>
      <w:numFmt w:val="decimal"/>
      <w:pStyle w:val="Ttulo5"/>
      <w:lvlText w:val="%1.%2.%3.%4.%5"/>
      <w:legacy w:legacy="1" w:legacySpace="144" w:legacyIndent="0"/>
      <w:lvlJc w:val="left"/>
    </w:lvl>
    <w:lvl w:ilvl="5">
      <w:start w:val="1"/>
      <w:numFmt w:val="decimal"/>
      <w:pStyle w:val="Ttulo6"/>
      <w:lvlText w:val="%1.%2.%3.%4.%5.%6"/>
      <w:legacy w:legacy="1" w:legacySpace="144" w:legacyIndent="0"/>
      <w:lvlJc w:val="left"/>
    </w:lvl>
    <w:lvl w:ilvl="6">
      <w:start w:val="1"/>
      <w:numFmt w:val="decimal"/>
      <w:pStyle w:val="Ttulo7"/>
      <w:lvlText w:val="%1.%2.%3.%4.%5.%6.%7"/>
      <w:legacy w:legacy="1" w:legacySpace="144" w:legacyIndent="0"/>
      <w:lvlJc w:val="left"/>
    </w:lvl>
    <w:lvl w:ilvl="7">
      <w:start w:val="1"/>
      <w:numFmt w:val="decimal"/>
      <w:pStyle w:val="Ttulo8"/>
      <w:lvlText w:val="%1.%2.%3.%4.%5.%6.%7.%8"/>
      <w:legacy w:legacy="1" w:legacySpace="144" w:legacyIndent="0"/>
      <w:lvlJc w:val="left"/>
    </w:lvl>
    <w:lvl w:ilvl="8">
      <w:start w:val="1"/>
      <w:numFmt w:val="decimal"/>
      <w:pStyle w:val="Ttulo9"/>
      <w:lvlText w:val="%1.%2.%3.%4.%5.%6.%7.%8.%9"/>
      <w:legacy w:legacy="1" w:legacySpace="144" w:legacyIndent="0"/>
      <w:lvlJc w:val="left"/>
    </w:lvl>
  </w:abstractNum>
  <w:abstractNum w:abstractNumId="1">
    <w:nsid w:val="FFFFFFFE"/>
    <w:multiLevelType w:val="singleLevel"/>
    <w:tmpl w:val="FFFFFFFF"/>
    <w:lvl w:ilvl="0">
      <w:numFmt w:val="decimal"/>
      <w:lvlText w:val="*"/>
      <w:lvlJc w:val="left"/>
    </w:lvl>
  </w:abstractNum>
  <w:abstractNum w:abstractNumId="2">
    <w:nsid w:val="002247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0A11709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1564630C"/>
    <w:multiLevelType w:val="hybridMultilevel"/>
    <w:tmpl w:val="1EE82B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7CB6DC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192D777D"/>
    <w:multiLevelType w:val="hybridMultilevel"/>
    <w:tmpl w:val="B3C64FB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nsid w:val="22443AC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250D2EFD"/>
    <w:multiLevelType w:val="hybridMultilevel"/>
    <w:tmpl w:val="98A68186"/>
    <w:lvl w:ilvl="0" w:tplc="0C0A0009">
      <w:start w:val="1"/>
      <w:numFmt w:val="bullet"/>
      <w:lvlText w:val=""/>
      <w:lvlJc w:val="left"/>
      <w:pPr>
        <w:tabs>
          <w:tab w:val="num" w:pos="720"/>
        </w:tabs>
        <w:ind w:left="720" w:hanging="360"/>
      </w:pPr>
      <w:rPr>
        <w:rFonts w:ascii="Wingdings" w:hAnsi="Wingding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nsid w:val="269860BA"/>
    <w:multiLevelType w:val="hybridMultilevel"/>
    <w:tmpl w:val="FFFAB650"/>
    <w:lvl w:ilvl="0" w:tplc="240A0001">
      <w:start w:val="1"/>
      <w:numFmt w:val="bullet"/>
      <w:lvlText w:val=""/>
      <w:lvlJc w:val="left"/>
      <w:pPr>
        <w:ind w:left="840" w:hanging="360"/>
      </w:pPr>
      <w:rPr>
        <w:rFonts w:ascii="Symbol" w:hAnsi="Symbol" w:hint="default"/>
      </w:rPr>
    </w:lvl>
    <w:lvl w:ilvl="1" w:tplc="240A0003" w:tentative="1">
      <w:start w:val="1"/>
      <w:numFmt w:val="bullet"/>
      <w:lvlText w:val="o"/>
      <w:lvlJc w:val="left"/>
      <w:pPr>
        <w:ind w:left="1560" w:hanging="360"/>
      </w:pPr>
      <w:rPr>
        <w:rFonts w:ascii="Courier New" w:hAnsi="Courier New" w:cs="Courier New" w:hint="default"/>
      </w:rPr>
    </w:lvl>
    <w:lvl w:ilvl="2" w:tplc="240A0005" w:tentative="1">
      <w:start w:val="1"/>
      <w:numFmt w:val="bullet"/>
      <w:lvlText w:val=""/>
      <w:lvlJc w:val="left"/>
      <w:pPr>
        <w:ind w:left="2280" w:hanging="360"/>
      </w:pPr>
      <w:rPr>
        <w:rFonts w:ascii="Wingdings" w:hAnsi="Wingdings" w:hint="default"/>
      </w:rPr>
    </w:lvl>
    <w:lvl w:ilvl="3" w:tplc="240A0001" w:tentative="1">
      <w:start w:val="1"/>
      <w:numFmt w:val="bullet"/>
      <w:lvlText w:val=""/>
      <w:lvlJc w:val="left"/>
      <w:pPr>
        <w:ind w:left="3000" w:hanging="360"/>
      </w:pPr>
      <w:rPr>
        <w:rFonts w:ascii="Symbol" w:hAnsi="Symbol" w:hint="default"/>
      </w:rPr>
    </w:lvl>
    <w:lvl w:ilvl="4" w:tplc="240A0003" w:tentative="1">
      <w:start w:val="1"/>
      <w:numFmt w:val="bullet"/>
      <w:lvlText w:val="o"/>
      <w:lvlJc w:val="left"/>
      <w:pPr>
        <w:ind w:left="3720" w:hanging="360"/>
      </w:pPr>
      <w:rPr>
        <w:rFonts w:ascii="Courier New" w:hAnsi="Courier New" w:cs="Courier New" w:hint="default"/>
      </w:rPr>
    </w:lvl>
    <w:lvl w:ilvl="5" w:tplc="240A0005" w:tentative="1">
      <w:start w:val="1"/>
      <w:numFmt w:val="bullet"/>
      <w:lvlText w:val=""/>
      <w:lvlJc w:val="left"/>
      <w:pPr>
        <w:ind w:left="4440" w:hanging="360"/>
      </w:pPr>
      <w:rPr>
        <w:rFonts w:ascii="Wingdings" w:hAnsi="Wingdings" w:hint="default"/>
      </w:rPr>
    </w:lvl>
    <w:lvl w:ilvl="6" w:tplc="240A0001" w:tentative="1">
      <w:start w:val="1"/>
      <w:numFmt w:val="bullet"/>
      <w:lvlText w:val=""/>
      <w:lvlJc w:val="left"/>
      <w:pPr>
        <w:ind w:left="5160" w:hanging="360"/>
      </w:pPr>
      <w:rPr>
        <w:rFonts w:ascii="Symbol" w:hAnsi="Symbol" w:hint="default"/>
      </w:rPr>
    </w:lvl>
    <w:lvl w:ilvl="7" w:tplc="240A0003" w:tentative="1">
      <w:start w:val="1"/>
      <w:numFmt w:val="bullet"/>
      <w:lvlText w:val="o"/>
      <w:lvlJc w:val="left"/>
      <w:pPr>
        <w:ind w:left="5880" w:hanging="360"/>
      </w:pPr>
      <w:rPr>
        <w:rFonts w:ascii="Courier New" w:hAnsi="Courier New" w:cs="Courier New" w:hint="default"/>
      </w:rPr>
    </w:lvl>
    <w:lvl w:ilvl="8" w:tplc="240A0005" w:tentative="1">
      <w:start w:val="1"/>
      <w:numFmt w:val="bullet"/>
      <w:lvlText w:val=""/>
      <w:lvlJc w:val="left"/>
      <w:pPr>
        <w:ind w:left="6600" w:hanging="360"/>
      </w:pPr>
      <w:rPr>
        <w:rFonts w:ascii="Wingdings" w:hAnsi="Wingdings" w:hint="default"/>
      </w:rPr>
    </w:lvl>
  </w:abstractNum>
  <w:abstractNum w:abstractNumId="10">
    <w:nsid w:val="2D4B634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304627B1"/>
    <w:multiLevelType w:val="multilevel"/>
    <w:tmpl w:val="E3D4F6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31DD2C4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nsid w:val="32982B5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nsid w:val="3375481C"/>
    <w:multiLevelType w:val="singleLevel"/>
    <w:tmpl w:val="E6747DA6"/>
    <w:lvl w:ilvl="0">
      <w:start w:val="1"/>
      <w:numFmt w:val="bullet"/>
      <w:lvlText w:val=""/>
      <w:lvlJc w:val="left"/>
      <w:pPr>
        <w:tabs>
          <w:tab w:val="num" w:pos="360"/>
        </w:tabs>
        <w:ind w:left="360" w:hanging="360"/>
      </w:pPr>
      <w:rPr>
        <w:rFonts w:ascii="Symbol" w:hAnsi="Symbol" w:hint="default"/>
      </w:rPr>
    </w:lvl>
  </w:abstractNum>
  <w:abstractNum w:abstractNumId="15">
    <w:nsid w:val="369D547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40A67514"/>
    <w:multiLevelType w:val="hybridMultilevel"/>
    <w:tmpl w:val="76783BFE"/>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nsid w:val="42B97F7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49E170D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nsid w:val="4F64732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nsid w:val="52DF734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nsid w:val="5B4E14D0"/>
    <w:multiLevelType w:val="hybridMultilevel"/>
    <w:tmpl w:val="46DCBB6C"/>
    <w:lvl w:ilvl="0" w:tplc="0C0A0009">
      <w:start w:val="1"/>
      <w:numFmt w:val="bullet"/>
      <w:lvlText w:val=""/>
      <w:lvlJc w:val="left"/>
      <w:pPr>
        <w:tabs>
          <w:tab w:val="num" w:pos="720"/>
        </w:tabs>
        <w:ind w:left="720" w:hanging="360"/>
      </w:pPr>
      <w:rPr>
        <w:rFonts w:ascii="Wingdings" w:hAnsi="Wingding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5F5C1585"/>
    <w:multiLevelType w:val="hybridMultilevel"/>
    <w:tmpl w:val="A1F8575E"/>
    <w:lvl w:ilvl="0" w:tplc="0C0A0009">
      <w:start w:val="1"/>
      <w:numFmt w:val="bullet"/>
      <w:lvlText w:val=""/>
      <w:lvlJc w:val="left"/>
      <w:pPr>
        <w:tabs>
          <w:tab w:val="num" w:pos="720"/>
        </w:tabs>
        <w:ind w:left="720" w:hanging="360"/>
      </w:pPr>
      <w:rPr>
        <w:rFonts w:ascii="Wingdings" w:hAnsi="Wingding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nsid w:val="6D2F7D4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nsid w:val="71F21F2A"/>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5">
    <w:nsid w:val="743601F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nsid w:val="756150C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nsid w:val="7BE434D7"/>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4"/>
  </w:num>
  <w:num w:numId="3">
    <w:abstractNumId w:val="27"/>
  </w:num>
  <w:num w:numId="4">
    <w:abstractNumId w:val="20"/>
  </w:num>
  <w:num w:numId="5">
    <w:abstractNumId w:val="19"/>
  </w:num>
  <w:num w:numId="6">
    <w:abstractNumId w:val="1"/>
    <w:lvlOverride w:ilvl="0">
      <w:lvl w:ilvl="0">
        <w:numFmt w:val="bullet"/>
        <w:lvlText w:val=""/>
        <w:legacy w:legacy="1" w:legacySpace="0" w:legacyIndent="360"/>
        <w:lvlJc w:val="left"/>
        <w:pPr>
          <w:ind w:left="720" w:hanging="360"/>
        </w:pPr>
        <w:rPr>
          <w:rFonts w:ascii="Symbol" w:hAnsi="Symbol" w:hint="default"/>
        </w:rPr>
      </w:lvl>
    </w:lvlOverride>
  </w:num>
  <w:num w:numId="7">
    <w:abstractNumId w:val="2"/>
  </w:num>
  <w:num w:numId="8">
    <w:abstractNumId w:val="26"/>
  </w:num>
  <w:num w:numId="9">
    <w:abstractNumId w:val="3"/>
  </w:num>
  <w:num w:numId="10">
    <w:abstractNumId w:val="15"/>
  </w:num>
  <w:num w:numId="11">
    <w:abstractNumId w:val="13"/>
  </w:num>
  <w:num w:numId="12">
    <w:abstractNumId w:val="25"/>
  </w:num>
  <w:num w:numId="13">
    <w:abstractNumId w:val="12"/>
  </w:num>
  <w:num w:numId="14">
    <w:abstractNumId w:val="5"/>
  </w:num>
  <w:num w:numId="15">
    <w:abstractNumId w:val="24"/>
  </w:num>
  <w:num w:numId="16">
    <w:abstractNumId w:val="18"/>
  </w:num>
  <w:num w:numId="17">
    <w:abstractNumId w:val="7"/>
  </w:num>
  <w:num w:numId="18">
    <w:abstractNumId w:val="17"/>
  </w:num>
  <w:num w:numId="19">
    <w:abstractNumId w:val="1"/>
    <w:lvlOverride w:ilvl="0">
      <w:lvl w:ilvl="0">
        <w:start w:val="1"/>
        <w:numFmt w:val="bullet"/>
        <w:lvlText w:val=""/>
        <w:legacy w:legacy="1" w:legacySpace="0" w:legacyIndent="360"/>
        <w:lvlJc w:val="left"/>
        <w:pPr>
          <w:ind w:left="1080" w:hanging="360"/>
        </w:pPr>
        <w:rPr>
          <w:rFonts w:ascii="Symbol" w:hAnsi="Symbol" w:hint="default"/>
        </w:rPr>
      </w:lvl>
    </w:lvlOverride>
  </w:num>
  <w:num w:numId="20">
    <w:abstractNumId w:val="10"/>
  </w:num>
  <w:num w:numId="21">
    <w:abstractNumId w:val="23"/>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0"/>
  </w:num>
  <w:num w:numId="25">
    <w:abstractNumId w:val="0"/>
  </w:num>
  <w:num w:numId="26">
    <w:abstractNumId w:val="0"/>
  </w:num>
  <w:num w:numId="27">
    <w:abstractNumId w:val="0"/>
  </w:num>
  <w:num w:numId="28">
    <w:abstractNumId w:val="0"/>
  </w:num>
  <w:num w:numId="29">
    <w:abstractNumId w:val="0"/>
  </w:num>
  <w:num w:numId="30">
    <w:abstractNumId w:val="21"/>
  </w:num>
  <w:num w:numId="31">
    <w:abstractNumId w:val="8"/>
  </w:num>
  <w:num w:numId="32">
    <w:abstractNumId w:val="22"/>
  </w:num>
  <w:num w:numId="33">
    <w:abstractNumId w:val="9"/>
  </w:num>
  <w:num w:numId="34">
    <w:abstractNumId w:val="6"/>
  </w:num>
  <w:num w:numId="35">
    <w:abstractNumId w:val="4"/>
  </w:num>
  <w:num w:numId="3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ctiveWritingStyle w:appName="MSWord" w:lang="en-US" w:vendorID="8" w:dllVersion="513" w:checkStyle="1"/>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7D7011"/>
    <w:rsid w:val="00001A6F"/>
    <w:rsid w:val="00024D3F"/>
    <w:rsid w:val="00032DB2"/>
    <w:rsid w:val="00033AB4"/>
    <w:rsid w:val="00060586"/>
    <w:rsid w:val="00066EC9"/>
    <w:rsid w:val="00072D5D"/>
    <w:rsid w:val="0009716C"/>
    <w:rsid w:val="000D217E"/>
    <w:rsid w:val="000F0E01"/>
    <w:rsid w:val="001071F4"/>
    <w:rsid w:val="00143BFA"/>
    <w:rsid w:val="001D0D7B"/>
    <w:rsid w:val="001E6D66"/>
    <w:rsid w:val="001F1EEA"/>
    <w:rsid w:val="00206157"/>
    <w:rsid w:val="00211BE7"/>
    <w:rsid w:val="00217143"/>
    <w:rsid w:val="00240CED"/>
    <w:rsid w:val="00257A14"/>
    <w:rsid w:val="002626EB"/>
    <w:rsid w:val="002713AB"/>
    <w:rsid w:val="00291A63"/>
    <w:rsid w:val="002E0351"/>
    <w:rsid w:val="002E5F26"/>
    <w:rsid w:val="002F7E26"/>
    <w:rsid w:val="00302199"/>
    <w:rsid w:val="00317352"/>
    <w:rsid w:val="003A269F"/>
    <w:rsid w:val="003A65CF"/>
    <w:rsid w:val="003D0696"/>
    <w:rsid w:val="003D208C"/>
    <w:rsid w:val="004101C3"/>
    <w:rsid w:val="004109D5"/>
    <w:rsid w:val="00425B6F"/>
    <w:rsid w:val="00453D61"/>
    <w:rsid w:val="004955E0"/>
    <w:rsid w:val="004A1A2F"/>
    <w:rsid w:val="004B35B4"/>
    <w:rsid w:val="004C63CA"/>
    <w:rsid w:val="004E0A5C"/>
    <w:rsid w:val="004F374B"/>
    <w:rsid w:val="004F3791"/>
    <w:rsid w:val="00500D0A"/>
    <w:rsid w:val="0053316B"/>
    <w:rsid w:val="00535153"/>
    <w:rsid w:val="00551744"/>
    <w:rsid w:val="005522F7"/>
    <w:rsid w:val="005617AC"/>
    <w:rsid w:val="005626CA"/>
    <w:rsid w:val="00563F56"/>
    <w:rsid w:val="00590E66"/>
    <w:rsid w:val="005C798F"/>
    <w:rsid w:val="005E1821"/>
    <w:rsid w:val="00603547"/>
    <w:rsid w:val="006221F9"/>
    <w:rsid w:val="00637A9D"/>
    <w:rsid w:val="00637DC6"/>
    <w:rsid w:val="00643D34"/>
    <w:rsid w:val="006443B5"/>
    <w:rsid w:val="00652610"/>
    <w:rsid w:val="00662485"/>
    <w:rsid w:val="00663EDB"/>
    <w:rsid w:val="0067115C"/>
    <w:rsid w:val="006933CC"/>
    <w:rsid w:val="006B0938"/>
    <w:rsid w:val="006B24F9"/>
    <w:rsid w:val="006B3C0F"/>
    <w:rsid w:val="006F0FCB"/>
    <w:rsid w:val="007207F4"/>
    <w:rsid w:val="00725F74"/>
    <w:rsid w:val="007310B0"/>
    <w:rsid w:val="00737E64"/>
    <w:rsid w:val="007406A6"/>
    <w:rsid w:val="007657FA"/>
    <w:rsid w:val="00776353"/>
    <w:rsid w:val="007813C1"/>
    <w:rsid w:val="007D7011"/>
    <w:rsid w:val="00802AED"/>
    <w:rsid w:val="0080313B"/>
    <w:rsid w:val="00831AF8"/>
    <w:rsid w:val="00835E86"/>
    <w:rsid w:val="00842F36"/>
    <w:rsid w:val="00852057"/>
    <w:rsid w:val="00852120"/>
    <w:rsid w:val="00853CF3"/>
    <w:rsid w:val="008845B5"/>
    <w:rsid w:val="00891037"/>
    <w:rsid w:val="008E0970"/>
    <w:rsid w:val="008E383D"/>
    <w:rsid w:val="008F3BB9"/>
    <w:rsid w:val="009106D1"/>
    <w:rsid w:val="00966D9F"/>
    <w:rsid w:val="00973F19"/>
    <w:rsid w:val="00976AC2"/>
    <w:rsid w:val="009F0462"/>
    <w:rsid w:val="009F7458"/>
    <w:rsid w:val="00A0293E"/>
    <w:rsid w:val="00A16D33"/>
    <w:rsid w:val="00A44873"/>
    <w:rsid w:val="00A46081"/>
    <w:rsid w:val="00A56C92"/>
    <w:rsid w:val="00A704F3"/>
    <w:rsid w:val="00AB15E0"/>
    <w:rsid w:val="00AC1AE3"/>
    <w:rsid w:val="00AE2536"/>
    <w:rsid w:val="00AE450F"/>
    <w:rsid w:val="00B2112A"/>
    <w:rsid w:val="00B3015E"/>
    <w:rsid w:val="00B448FD"/>
    <w:rsid w:val="00BC47DF"/>
    <w:rsid w:val="00BF3F9A"/>
    <w:rsid w:val="00C311DE"/>
    <w:rsid w:val="00C3277C"/>
    <w:rsid w:val="00C338A7"/>
    <w:rsid w:val="00C342A1"/>
    <w:rsid w:val="00C415F9"/>
    <w:rsid w:val="00C47354"/>
    <w:rsid w:val="00C67FB1"/>
    <w:rsid w:val="00C774EA"/>
    <w:rsid w:val="00C815CD"/>
    <w:rsid w:val="00C948E5"/>
    <w:rsid w:val="00CD0F95"/>
    <w:rsid w:val="00CF1AB1"/>
    <w:rsid w:val="00D0198C"/>
    <w:rsid w:val="00D06F4B"/>
    <w:rsid w:val="00DC5394"/>
    <w:rsid w:val="00DD051A"/>
    <w:rsid w:val="00DD106E"/>
    <w:rsid w:val="00DD7CB1"/>
    <w:rsid w:val="00E005A3"/>
    <w:rsid w:val="00E23F2C"/>
    <w:rsid w:val="00E43530"/>
    <w:rsid w:val="00E4420D"/>
    <w:rsid w:val="00E5295E"/>
    <w:rsid w:val="00E67065"/>
    <w:rsid w:val="00E7141D"/>
    <w:rsid w:val="00E806FF"/>
    <w:rsid w:val="00EB778F"/>
    <w:rsid w:val="00EE1645"/>
    <w:rsid w:val="00F06D4F"/>
    <w:rsid w:val="00F114B4"/>
    <w:rsid w:val="00F16549"/>
    <w:rsid w:val="00F74E6E"/>
    <w:rsid w:val="00F962E1"/>
    <w:rsid w:val="00FA1C47"/>
    <w:rsid w:val="00FD7ED4"/>
    <w:rsid w:val="00FE6584"/>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CO" w:eastAsia="es-C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55E0"/>
    <w:pPr>
      <w:widowControl w:val="0"/>
      <w:spacing w:line="240" w:lineRule="atLeast"/>
    </w:pPr>
    <w:rPr>
      <w:lang w:val="es-ES" w:eastAsia="en-US"/>
    </w:rPr>
  </w:style>
  <w:style w:type="paragraph" w:styleId="Ttulo1">
    <w:name w:val="heading 1"/>
    <w:basedOn w:val="Normal"/>
    <w:next w:val="Normal"/>
    <w:qFormat/>
    <w:rsid w:val="004955E0"/>
    <w:pPr>
      <w:keepNext/>
      <w:numPr>
        <w:numId w:val="1"/>
      </w:numPr>
      <w:spacing w:before="120" w:after="60"/>
      <w:ind w:left="720" w:hanging="720"/>
      <w:outlineLvl w:val="0"/>
    </w:pPr>
    <w:rPr>
      <w:rFonts w:ascii="Arial" w:hAnsi="Arial"/>
      <w:b/>
      <w:sz w:val="24"/>
    </w:rPr>
  </w:style>
  <w:style w:type="paragraph" w:styleId="Ttulo2">
    <w:name w:val="heading 2"/>
    <w:basedOn w:val="Ttulo1"/>
    <w:next w:val="Normal"/>
    <w:qFormat/>
    <w:rsid w:val="004955E0"/>
    <w:pPr>
      <w:numPr>
        <w:ilvl w:val="1"/>
      </w:numPr>
      <w:ind w:left="0" w:firstLine="0"/>
      <w:outlineLvl w:val="1"/>
    </w:pPr>
    <w:rPr>
      <w:sz w:val="20"/>
    </w:rPr>
  </w:style>
  <w:style w:type="paragraph" w:styleId="Ttulo3">
    <w:name w:val="heading 3"/>
    <w:basedOn w:val="Ttulo1"/>
    <w:next w:val="Normal"/>
    <w:qFormat/>
    <w:rsid w:val="004955E0"/>
    <w:pPr>
      <w:numPr>
        <w:ilvl w:val="2"/>
      </w:numPr>
      <w:outlineLvl w:val="2"/>
    </w:pPr>
    <w:rPr>
      <w:b w:val="0"/>
      <w:i/>
      <w:sz w:val="20"/>
    </w:rPr>
  </w:style>
  <w:style w:type="paragraph" w:styleId="Ttulo4">
    <w:name w:val="heading 4"/>
    <w:basedOn w:val="Ttulo1"/>
    <w:next w:val="Normal"/>
    <w:qFormat/>
    <w:rsid w:val="004955E0"/>
    <w:pPr>
      <w:numPr>
        <w:ilvl w:val="3"/>
      </w:numPr>
      <w:outlineLvl w:val="3"/>
    </w:pPr>
    <w:rPr>
      <w:b w:val="0"/>
      <w:sz w:val="20"/>
    </w:rPr>
  </w:style>
  <w:style w:type="paragraph" w:styleId="Ttulo5">
    <w:name w:val="heading 5"/>
    <w:basedOn w:val="Normal"/>
    <w:next w:val="Normal"/>
    <w:qFormat/>
    <w:rsid w:val="004955E0"/>
    <w:pPr>
      <w:numPr>
        <w:ilvl w:val="4"/>
        <w:numId w:val="1"/>
      </w:numPr>
      <w:spacing w:before="240" w:after="60"/>
      <w:ind w:left="2880"/>
      <w:outlineLvl w:val="4"/>
    </w:pPr>
    <w:rPr>
      <w:sz w:val="22"/>
    </w:rPr>
  </w:style>
  <w:style w:type="paragraph" w:styleId="Ttulo6">
    <w:name w:val="heading 6"/>
    <w:basedOn w:val="Normal"/>
    <w:next w:val="Normal"/>
    <w:qFormat/>
    <w:rsid w:val="004955E0"/>
    <w:pPr>
      <w:numPr>
        <w:ilvl w:val="5"/>
        <w:numId w:val="1"/>
      </w:numPr>
      <w:spacing w:before="240" w:after="60"/>
      <w:ind w:left="2880"/>
      <w:outlineLvl w:val="5"/>
    </w:pPr>
    <w:rPr>
      <w:i/>
      <w:sz w:val="22"/>
    </w:rPr>
  </w:style>
  <w:style w:type="paragraph" w:styleId="Ttulo7">
    <w:name w:val="heading 7"/>
    <w:basedOn w:val="Normal"/>
    <w:next w:val="Normal"/>
    <w:qFormat/>
    <w:rsid w:val="004955E0"/>
    <w:pPr>
      <w:numPr>
        <w:ilvl w:val="6"/>
        <w:numId w:val="1"/>
      </w:numPr>
      <w:spacing w:before="240" w:after="60"/>
      <w:ind w:left="2880"/>
      <w:outlineLvl w:val="6"/>
    </w:pPr>
  </w:style>
  <w:style w:type="paragraph" w:styleId="Ttulo8">
    <w:name w:val="heading 8"/>
    <w:basedOn w:val="Normal"/>
    <w:next w:val="Normal"/>
    <w:qFormat/>
    <w:rsid w:val="004955E0"/>
    <w:pPr>
      <w:numPr>
        <w:ilvl w:val="7"/>
        <w:numId w:val="1"/>
      </w:numPr>
      <w:spacing w:before="240" w:after="60"/>
      <w:ind w:left="2880"/>
      <w:outlineLvl w:val="7"/>
    </w:pPr>
    <w:rPr>
      <w:i/>
    </w:rPr>
  </w:style>
  <w:style w:type="paragraph" w:styleId="Ttulo9">
    <w:name w:val="heading 9"/>
    <w:basedOn w:val="Normal"/>
    <w:next w:val="Normal"/>
    <w:qFormat/>
    <w:rsid w:val="004955E0"/>
    <w:pPr>
      <w:numPr>
        <w:ilvl w:val="8"/>
        <w:numId w:val="1"/>
      </w:numPr>
      <w:spacing w:before="240" w:after="60"/>
      <w:ind w:left="2880"/>
      <w:outlineLvl w:val="8"/>
    </w:pPr>
    <w:rPr>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aragraph2">
    <w:name w:val="Paragraph2"/>
    <w:basedOn w:val="Normal"/>
    <w:rsid w:val="004955E0"/>
    <w:pPr>
      <w:spacing w:before="80"/>
      <w:ind w:left="720"/>
      <w:jc w:val="both"/>
    </w:pPr>
    <w:rPr>
      <w:color w:val="000000"/>
      <w:lang w:val="en-AU"/>
    </w:rPr>
  </w:style>
  <w:style w:type="paragraph" w:styleId="Ttulo">
    <w:name w:val="Title"/>
    <w:basedOn w:val="Normal"/>
    <w:next w:val="Normal"/>
    <w:qFormat/>
    <w:rsid w:val="004955E0"/>
    <w:pPr>
      <w:spacing w:line="240" w:lineRule="auto"/>
      <w:jc w:val="center"/>
    </w:pPr>
    <w:rPr>
      <w:rFonts w:ascii="Arial" w:hAnsi="Arial"/>
      <w:b/>
      <w:sz w:val="36"/>
    </w:rPr>
  </w:style>
  <w:style w:type="paragraph" w:styleId="Subttulo">
    <w:name w:val="Subtitle"/>
    <w:basedOn w:val="Normal"/>
    <w:qFormat/>
    <w:rsid w:val="004955E0"/>
    <w:pPr>
      <w:spacing w:after="60"/>
      <w:jc w:val="center"/>
    </w:pPr>
    <w:rPr>
      <w:rFonts w:ascii="Arial" w:hAnsi="Arial"/>
      <w:i/>
      <w:sz w:val="36"/>
      <w:lang w:val="en-AU"/>
    </w:rPr>
  </w:style>
  <w:style w:type="paragraph" w:styleId="Sangranormal">
    <w:name w:val="Normal Indent"/>
    <w:basedOn w:val="Normal"/>
    <w:rsid w:val="004955E0"/>
    <w:pPr>
      <w:ind w:left="900" w:hanging="900"/>
    </w:pPr>
  </w:style>
  <w:style w:type="paragraph" w:styleId="TDC1">
    <w:name w:val="toc 1"/>
    <w:basedOn w:val="Normal"/>
    <w:next w:val="Normal"/>
    <w:semiHidden/>
    <w:rsid w:val="004955E0"/>
    <w:pPr>
      <w:tabs>
        <w:tab w:val="right" w:pos="9360"/>
      </w:tabs>
      <w:spacing w:before="240" w:after="60"/>
      <w:ind w:right="720"/>
    </w:pPr>
  </w:style>
  <w:style w:type="paragraph" w:styleId="TDC2">
    <w:name w:val="toc 2"/>
    <w:basedOn w:val="Normal"/>
    <w:next w:val="Normal"/>
    <w:semiHidden/>
    <w:rsid w:val="004955E0"/>
    <w:pPr>
      <w:tabs>
        <w:tab w:val="right" w:pos="9360"/>
      </w:tabs>
      <w:ind w:left="432" w:right="720"/>
    </w:pPr>
  </w:style>
  <w:style w:type="paragraph" w:styleId="TDC3">
    <w:name w:val="toc 3"/>
    <w:basedOn w:val="Normal"/>
    <w:next w:val="Normal"/>
    <w:semiHidden/>
    <w:rsid w:val="004955E0"/>
    <w:pPr>
      <w:tabs>
        <w:tab w:val="left" w:pos="1440"/>
        <w:tab w:val="right" w:pos="9360"/>
      </w:tabs>
      <w:ind w:left="864"/>
    </w:pPr>
  </w:style>
  <w:style w:type="paragraph" w:styleId="Encabezado">
    <w:name w:val="header"/>
    <w:basedOn w:val="Normal"/>
    <w:rsid w:val="004955E0"/>
    <w:pPr>
      <w:tabs>
        <w:tab w:val="center" w:pos="4320"/>
        <w:tab w:val="right" w:pos="8640"/>
      </w:tabs>
    </w:pPr>
  </w:style>
  <w:style w:type="paragraph" w:styleId="Piedepgina">
    <w:name w:val="footer"/>
    <w:basedOn w:val="Normal"/>
    <w:rsid w:val="004955E0"/>
    <w:pPr>
      <w:tabs>
        <w:tab w:val="center" w:pos="4320"/>
        <w:tab w:val="right" w:pos="8640"/>
      </w:tabs>
    </w:pPr>
  </w:style>
  <w:style w:type="character" w:styleId="Nmerodepgina">
    <w:name w:val="page number"/>
    <w:basedOn w:val="Fuentedeprrafopredeter"/>
    <w:rsid w:val="004955E0"/>
  </w:style>
  <w:style w:type="paragraph" w:customStyle="1" w:styleId="Bullet1">
    <w:name w:val="Bullet1"/>
    <w:basedOn w:val="Normal"/>
    <w:rsid w:val="004955E0"/>
    <w:pPr>
      <w:ind w:left="720" w:hanging="432"/>
    </w:pPr>
  </w:style>
  <w:style w:type="paragraph" w:customStyle="1" w:styleId="Bullet2">
    <w:name w:val="Bullet2"/>
    <w:basedOn w:val="Normal"/>
    <w:rsid w:val="004955E0"/>
    <w:pPr>
      <w:ind w:left="1440" w:hanging="360"/>
    </w:pPr>
    <w:rPr>
      <w:color w:val="000080"/>
    </w:rPr>
  </w:style>
  <w:style w:type="paragraph" w:customStyle="1" w:styleId="Tabletext">
    <w:name w:val="Tabletext"/>
    <w:basedOn w:val="Normal"/>
    <w:rsid w:val="004955E0"/>
    <w:pPr>
      <w:keepLines/>
      <w:spacing w:after="120"/>
    </w:pPr>
  </w:style>
  <w:style w:type="paragraph" w:styleId="Textoindependiente">
    <w:name w:val="Body Text"/>
    <w:basedOn w:val="Normal"/>
    <w:link w:val="TextoindependienteCar"/>
    <w:rsid w:val="004955E0"/>
    <w:pPr>
      <w:keepLines/>
      <w:spacing w:after="120"/>
      <w:ind w:left="720"/>
    </w:pPr>
  </w:style>
  <w:style w:type="paragraph" w:styleId="Mapadeldocumento">
    <w:name w:val="Document Map"/>
    <w:basedOn w:val="Normal"/>
    <w:semiHidden/>
    <w:rsid w:val="004955E0"/>
    <w:pPr>
      <w:shd w:val="clear" w:color="auto" w:fill="000080"/>
    </w:pPr>
    <w:rPr>
      <w:rFonts w:ascii="Tahoma" w:hAnsi="Tahoma"/>
    </w:rPr>
  </w:style>
  <w:style w:type="character" w:styleId="Refdenotaalpie">
    <w:name w:val="footnote reference"/>
    <w:basedOn w:val="Fuentedeprrafopredeter"/>
    <w:semiHidden/>
    <w:rsid w:val="004955E0"/>
    <w:rPr>
      <w:sz w:val="20"/>
      <w:vertAlign w:val="superscript"/>
    </w:rPr>
  </w:style>
  <w:style w:type="paragraph" w:styleId="Textonotapie">
    <w:name w:val="footnote text"/>
    <w:basedOn w:val="Normal"/>
    <w:semiHidden/>
    <w:rsid w:val="004955E0"/>
    <w:pPr>
      <w:keepNext/>
      <w:keepLines/>
      <w:pBdr>
        <w:bottom w:val="single" w:sz="6" w:space="0" w:color="000000"/>
      </w:pBdr>
      <w:spacing w:before="40" w:after="40"/>
      <w:ind w:left="360" w:hanging="360"/>
    </w:pPr>
    <w:rPr>
      <w:rFonts w:ascii="Helvetica" w:hAnsi="Helvetica"/>
      <w:sz w:val="16"/>
    </w:rPr>
  </w:style>
  <w:style w:type="paragraph" w:customStyle="1" w:styleId="MainTitle">
    <w:name w:val="Main Title"/>
    <w:basedOn w:val="Normal"/>
    <w:rsid w:val="004955E0"/>
    <w:pPr>
      <w:spacing w:before="480" w:after="60" w:line="240" w:lineRule="auto"/>
      <w:jc w:val="center"/>
    </w:pPr>
    <w:rPr>
      <w:rFonts w:ascii="Arial" w:hAnsi="Arial"/>
      <w:b/>
      <w:kern w:val="28"/>
      <w:sz w:val="32"/>
    </w:rPr>
  </w:style>
  <w:style w:type="paragraph" w:customStyle="1" w:styleId="Paragraph1">
    <w:name w:val="Paragraph1"/>
    <w:basedOn w:val="Normal"/>
    <w:rsid w:val="004955E0"/>
    <w:pPr>
      <w:spacing w:before="80" w:line="240" w:lineRule="auto"/>
      <w:jc w:val="both"/>
    </w:pPr>
  </w:style>
  <w:style w:type="paragraph" w:customStyle="1" w:styleId="Paragraph3">
    <w:name w:val="Paragraph3"/>
    <w:basedOn w:val="Normal"/>
    <w:rsid w:val="004955E0"/>
    <w:pPr>
      <w:spacing w:before="80" w:line="240" w:lineRule="auto"/>
      <w:ind w:left="1530"/>
      <w:jc w:val="both"/>
    </w:pPr>
  </w:style>
  <w:style w:type="paragraph" w:customStyle="1" w:styleId="Paragraph4">
    <w:name w:val="Paragraph4"/>
    <w:basedOn w:val="Normal"/>
    <w:rsid w:val="004955E0"/>
    <w:pPr>
      <w:spacing w:before="80" w:line="240" w:lineRule="auto"/>
      <w:ind w:left="2250"/>
      <w:jc w:val="both"/>
    </w:pPr>
  </w:style>
  <w:style w:type="paragraph" w:styleId="TDC4">
    <w:name w:val="toc 4"/>
    <w:basedOn w:val="Normal"/>
    <w:next w:val="Normal"/>
    <w:semiHidden/>
    <w:rsid w:val="004955E0"/>
    <w:pPr>
      <w:ind w:left="600"/>
    </w:pPr>
  </w:style>
  <w:style w:type="paragraph" w:styleId="TDC5">
    <w:name w:val="toc 5"/>
    <w:basedOn w:val="Normal"/>
    <w:next w:val="Normal"/>
    <w:semiHidden/>
    <w:rsid w:val="004955E0"/>
    <w:pPr>
      <w:ind w:left="800"/>
    </w:pPr>
  </w:style>
  <w:style w:type="paragraph" w:styleId="TDC6">
    <w:name w:val="toc 6"/>
    <w:basedOn w:val="Normal"/>
    <w:next w:val="Normal"/>
    <w:semiHidden/>
    <w:rsid w:val="004955E0"/>
    <w:pPr>
      <w:ind w:left="1000"/>
    </w:pPr>
  </w:style>
  <w:style w:type="paragraph" w:styleId="TDC7">
    <w:name w:val="toc 7"/>
    <w:basedOn w:val="Normal"/>
    <w:next w:val="Normal"/>
    <w:semiHidden/>
    <w:rsid w:val="004955E0"/>
    <w:pPr>
      <w:ind w:left="1200"/>
    </w:pPr>
  </w:style>
  <w:style w:type="paragraph" w:styleId="TDC8">
    <w:name w:val="toc 8"/>
    <w:basedOn w:val="Normal"/>
    <w:next w:val="Normal"/>
    <w:semiHidden/>
    <w:rsid w:val="004955E0"/>
    <w:pPr>
      <w:ind w:left="1400"/>
    </w:pPr>
  </w:style>
  <w:style w:type="paragraph" w:styleId="TDC9">
    <w:name w:val="toc 9"/>
    <w:basedOn w:val="Normal"/>
    <w:next w:val="Normal"/>
    <w:semiHidden/>
    <w:rsid w:val="004955E0"/>
    <w:pPr>
      <w:ind w:left="1600"/>
    </w:pPr>
  </w:style>
  <w:style w:type="paragraph" w:customStyle="1" w:styleId="Body">
    <w:name w:val="Body"/>
    <w:basedOn w:val="Normal"/>
    <w:rsid w:val="004955E0"/>
    <w:pPr>
      <w:widowControl/>
      <w:spacing w:before="120" w:line="240" w:lineRule="auto"/>
      <w:jc w:val="both"/>
    </w:pPr>
    <w:rPr>
      <w:rFonts w:ascii="Book Antiqua" w:hAnsi="Book Antiqua"/>
    </w:rPr>
  </w:style>
  <w:style w:type="paragraph" w:customStyle="1" w:styleId="Bullet">
    <w:name w:val="Bullet"/>
    <w:basedOn w:val="Normal"/>
    <w:rsid w:val="004955E0"/>
    <w:pPr>
      <w:widowControl/>
      <w:tabs>
        <w:tab w:val="left" w:pos="720"/>
      </w:tabs>
      <w:spacing w:before="120" w:line="240" w:lineRule="auto"/>
      <w:ind w:left="720" w:right="360" w:hanging="720"/>
      <w:jc w:val="both"/>
    </w:pPr>
    <w:rPr>
      <w:rFonts w:ascii="Book Antiqua" w:hAnsi="Book Antiqua"/>
    </w:rPr>
  </w:style>
  <w:style w:type="paragraph" w:styleId="Textoindependiente2">
    <w:name w:val="Body Text 2"/>
    <w:basedOn w:val="Normal"/>
    <w:rsid w:val="004955E0"/>
    <w:rPr>
      <w:i/>
      <w:color w:val="0000FF"/>
    </w:rPr>
  </w:style>
  <w:style w:type="paragraph" w:customStyle="1" w:styleId="InfoBlue">
    <w:name w:val="InfoBlue"/>
    <w:basedOn w:val="Normal"/>
    <w:next w:val="Textoindependiente"/>
    <w:autoRedefine/>
    <w:rsid w:val="004955E0"/>
    <w:pPr>
      <w:spacing w:after="120"/>
      <w:ind w:left="720"/>
    </w:pPr>
    <w:rPr>
      <w:i/>
      <w:color w:val="0000FF"/>
    </w:rPr>
  </w:style>
  <w:style w:type="paragraph" w:styleId="Sangradetextonormal">
    <w:name w:val="Body Text Indent"/>
    <w:basedOn w:val="Normal"/>
    <w:rsid w:val="004955E0"/>
    <w:pPr>
      <w:ind w:left="720"/>
    </w:pPr>
    <w:rPr>
      <w:i/>
      <w:color w:val="0000FF"/>
      <w:u w:val="single"/>
    </w:rPr>
  </w:style>
  <w:style w:type="character" w:styleId="Hipervnculo">
    <w:name w:val="Hyperlink"/>
    <w:basedOn w:val="Fuentedeprrafopredeter"/>
    <w:rsid w:val="004955E0"/>
    <w:rPr>
      <w:color w:val="0000FF"/>
      <w:u w:val="single"/>
    </w:rPr>
  </w:style>
  <w:style w:type="character" w:styleId="Hipervnculovisitado">
    <w:name w:val="FollowedHyperlink"/>
    <w:basedOn w:val="Fuentedeprrafopredeter"/>
    <w:rsid w:val="004955E0"/>
    <w:rPr>
      <w:color w:val="800080"/>
      <w:u w:val="single"/>
    </w:rPr>
  </w:style>
  <w:style w:type="paragraph" w:styleId="Textodeglobo">
    <w:name w:val="Balloon Text"/>
    <w:basedOn w:val="Normal"/>
    <w:semiHidden/>
    <w:rsid w:val="00F962E1"/>
    <w:rPr>
      <w:rFonts w:ascii="Tahoma" w:hAnsi="Tahoma" w:cs="Tahoma"/>
      <w:sz w:val="16"/>
      <w:szCs w:val="16"/>
    </w:rPr>
  </w:style>
  <w:style w:type="paragraph" w:styleId="Sangra2detindependiente">
    <w:name w:val="Body Text Indent 2"/>
    <w:basedOn w:val="Normal"/>
    <w:rsid w:val="00B3015E"/>
    <w:pPr>
      <w:spacing w:after="120" w:line="480" w:lineRule="auto"/>
      <w:ind w:left="283"/>
    </w:pPr>
  </w:style>
  <w:style w:type="paragraph" w:styleId="Textoindependiente3">
    <w:name w:val="Body Text 3"/>
    <w:basedOn w:val="Normal"/>
    <w:rsid w:val="00B3015E"/>
    <w:pPr>
      <w:spacing w:after="120"/>
    </w:pPr>
    <w:rPr>
      <w:sz w:val="16"/>
      <w:szCs w:val="16"/>
    </w:rPr>
  </w:style>
  <w:style w:type="character" w:customStyle="1" w:styleId="TextoindependienteCar">
    <w:name w:val="Texto independiente Car"/>
    <w:basedOn w:val="Fuentedeprrafopredeter"/>
    <w:link w:val="Textoindependiente"/>
    <w:rsid w:val="0009716C"/>
    <w:rPr>
      <w:lang w:val="es-ES" w:eastAsia="en-US"/>
    </w:rPr>
  </w:style>
</w:styles>
</file>

<file path=word/webSettings.xml><?xml version="1.0" encoding="utf-8"?>
<w:webSettings xmlns:r="http://schemas.openxmlformats.org/officeDocument/2006/relationships" xmlns:w="http://schemas.openxmlformats.org/wordprocessingml/2006/main">
  <w:divs>
    <w:div w:id="1450397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304</Words>
  <Characters>1673</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Supplementary Specifications</vt:lpstr>
    </vt:vector>
  </TitlesOfParts>
  <Company>&lt;Company Name&gt;</Company>
  <LinksUpToDate>false</LinksUpToDate>
  <CharactersWithSpaces>1974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Supplementary Specifications</dc:title>
  <dc:subject>&lt;Project Name&gt;</dc:subject>
  <dc:creator>CASUAZA</dc:creator>
  <cp:lastModifiedBy>Jaime Cardona</cp:lastModifiedBy>
  <cp:revision>3</cp:revision>
  <cp:lastPrinted>2004-02-04T23:43:00Z</cp:lastPrinted>
  <dcterms:created xsi:type="dcterms:W3CDTF">2009-10-08T04:37:00Z</dcterms:created>
  <dcterms:modified xsi:type="dcterms:W3CDTF">2009-10-08T19:46:00Z</dcterms:modified>
</cp:coreProperties>
</file>